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E" w:rsidRDefault="00A4075E" w:rsidP="00A407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ANNEXURE A</w:t>
      </w:r>
    </w:p>
    <w:p w:rsidR="00A4075E" w:rsidRPr="009E1009" w:rsidRDefault="00A4075E" w:rsidP="009E1009">
      <w:pPr>
        <w:jc w:val="center"/>
        <w:rPr>
          <w:rFonts w:ascii="Arial" w:hAnsi="Arial" w:cs="Arial"/>
          <w:b/>
          <w:sz w:val="24"/>
          <w:szCs w:val="24"/>
        </w:rPr>
      </w:pPr>
      <w:r w:rsidRPr="009E1009">
        <w:rPr>
          <w:rFonts w:ascii="Arial" w:hAnsi="Arial" w:cs="Arial"/>
          <w:b/>
          <w:sz w:val="24"/>
          <w:szCs w:val="24"/>
        </w:rPr>
        <w:t>Register of Unauthorised, Irregular, Fruitless and Wasteful Expenditure</w:t>
      </w:r>
    </w:p>
    <w:tbl>
      <w:tblPr>
        <w:tblStyle w:val="TableGrid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709"/>
        <w:gridCol w:w="992"/>
        <w:gridCol w:w="1134"/>
        <w:gridCol w:w="2977"/>
        <w:gridCol w:w="1134"/>
        <w:gridCol w:w="1559"/>
        <w:gridCol w:w="426"/>
        <w:gridCol w:w="567"/>
        <w:gridCol w:w="567"/>
        <w:gridCol w:w="567"/>
        <w:gridCol w:w="425"/>
        <w:gridCol w:w="567"/>
        <w:gridCol w:w="1417"/>
      </w:tblGrid>
      <w:tr w:rsidR="00DE3D9F" w:rsidRPr="00A4075E" w:rsidTr="00DE3D9F">
        <w:trPr>
          <w:trHeight w:val="1022"/>
        </w:trPr>
        <w:tc>
          <w:tcPr>
            <w:tcW w:w="15309" w:type="dxa"/>
            <w:gridSpan w:val="16"/>
          </w:tcPr>
          <w:p w:rsidR="00DE3D9F" w:rsidRDefault="00DE3D9F" w:rsidP="00A4075E">
            <w:pPr>
              <w:jc w:val="both"/>
              <w:rPr>
                <w:rFonts w:ascii="Arial" w:hAnsi="Arial" w:cs="Arial"/>
              </w:rPr>
            </w:pPr>
          </w:p>
          <w:p w:rsidR="00DE3D9F" w:rsidRDefault="00DE3D9F" w:rsidP="00A4075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Name of Municipality </w:t>
            </w:r>
          </w:p>
          <w:p w:rsidR="00DE3D9F" w:rsidRPr="00A4075E" w:rsidRDefault="00DE3D9F" w:rsidP="00A4075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1009" w:rsidRPr="00A4075E" w:rsidTr="00DE3D9F">
        <w:tc>
          <w:tcPr>
            <w:tcW w:w="567" w:type="dxa"/>
            <w:vMerge w:val="restart"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vMerge w:val="restart"/>
            <w:textDirection w:val="btLr"/>
          </w:tcPr>
          <w:p w:rsidR="009E1009" w:rsidRPr="00DE3D9F" w:rsidRDefault="009E1009" w:rsidP="00DE3D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Date of</w:t>
            </w:r>
            <w:r w:rsidR="00DE3D9F" w:rsidRPr="00DE3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E3D9F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E3D9F">
              <w:rPr>
                <w:rFonts w:ascii="Arial" w:hAnsi="Arial" w:cs="Arial"/>
                <w:b/>
                <w:sz w:val="16"/>
                <w:szCs w:val="16"/>
              </w:rPr>
              <w:t>iscovery</w:t>
            </w:r>
          </w:p>
        </w:tc>
        <w:tc>
          <w:tcPr>
            <w:tcW w:w="992" w:type="dxa"/>
            <w:vMerge w:val="restart"/>
            <w:textDirection w:val="btLr"/>
          </w:tcPr>
          <w:p w:rsidR="009E1009" w:rsidRPr="00DE3D9F" w:rsidRDefault="009E1009" w:rsidP="00DE3D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 xml:space="preserve">Date Reported to Accounting Officer </w:t>
            </w:r>
          </w:p>
        </w:tc>
        <w:tc>
          <w:tcPr>
            <w:tcW w:w="5812" w:type="dxa"/>
            <w:gridSpan w:val="4"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Transaction details</w:t>
            </w:r>
          </w:p>
        </w:tc>
        <w:tc>
          <w:tcPr>
            <w:tcW w:w="1134" w:type="dxa"/>
            <w:vMerge w:val="restart"/>
          </w:tcPr>
          <w:p w:rsidR="009E1009" w:rsidRPr="00DE3D9F" w:rsidRDefault="009E1009" w:rsidP="009E1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Person Liable (Official or Political Office Bearer)</w:t>
            </w:r>
          </w:p>
        </w:tc>
        <w:tc>
          <w:tcPr>
            <w:tcW w:w="1559" w:type="dxa"/>
            <w:vMerge w:val="restart"/>
          </w:tcPr>
          <w:p w:rsidR="009E1009" w:rsidRPr="00DE3D9F" w:rsidRDefault="009E1009" w:rsidP="009E1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Type of Prohibited Expenditure</w:t>
            </w:r>
          </w:p>
        </w:tc>
        <w:tc>
          <w:tcPr>
            <w:tcW w:w="4536" w:type="dxa"/>
            <w:gridSpan w:val="7"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</w:tr>
      <w:tr w:rsidR="00DE3D9F" w:rsidRPr="00A4075E" w:rsidTr="00DE3D9F">
        <w:trPr>
          <w:cantSplit/>
          <w:trHeight w:val="1134"/>
        </w:trPr>
        <w:tc>
          <w:tcPr>
            <w:tcW w:w="567" w:type="dxa"/>
            <w:vMerge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1009" w:rsidRPr="00DE3D9F" w:rsidRDefault="009E1009" w:rsidP="00DE3D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 xml:space="preserve">Date of Payment </w:t>
            </w:r>
          </w:p>
        </w:tc>
        <w:tc>
          <w:tcPr>
            <w:tcW w:w="992" w:type="dxa"/>
            <w:textDirection w:val="btLr"/>
          </w:tcPr>
          <w:p w:rsidR="009E1009" w:rsidRPr="00DE3D9F" w:rsidRDefault="009E1009" w:rsidP="00DE3D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Payment Number</w:t>
            </w:r>
          </w:p>
        </w:tc>
        <w:tc>
          <w:tcPr>
            <w:tcW w:w="1134" w:type="dxa"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  <w:tc>
          <w:tcPr>
            <w:tcW w:w="2977" w:type="dxa"/>
          </w:tcPr>
          <w:p w:rsidR="009E1009" w:rsidRPr="00DE3D9F" w:rsidRDefault="009E1009" w:rsidP="009E1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 xml:space="preserve">Description of Incident </w:t>
            </w:r>
          </w:p>
        </w:tc>
        <w:tc>
          <w:tcPr>
            <w:tcW w:w="1134" w:type="dxa"/>
            <w:vMerge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1009" w:rsidRPr="00DE3D9F" w:rsidRDefault="009E1009" w:rsidP="00A40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3D9F" w:rsidRDefault="00DE3D9F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009" w:rsidRPr="00DE3D9F" w:rsidRDefault="009E1009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UI</w:t>
            </w:r>
          </w:p>
        </w:tc>
        <w:tc>
          <w:tcPr>
            <w:tcW w:w="567" w:type="dxa"/>
          </w:tcPr>
          <w:p w:rsidR="00DE3D9F" w:rsidRDefault="00DE3D9F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009" w:rsidRPr="00DE3D9F" w:rsidRDefault="009E1009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DP</w:t>
            </w:r>
          </w:p>
        </w:tc>
        <w:tc>
          <w:tcPr>
            <w:tcW w:w="567" w:type="dxa"/>
          </w:tcPr>
          <w:p w:rsidR="00DE3D9F" w:rsidRDefault="00DE3D9F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009" w:rsidRPr="00DE3D9F" w:rsidRDefault="009E1009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CC</w:t>
            </w:r>
          </w:p>
        </w:tc>
        <w:tc>
          <w:tcPr>
            <w:tcW w:w="567" w:type="dxa"/>
          </w:tcPr>
          <w:p w:rsidR="00DE3D9F" w:rsidRDefault="00DE3D9F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009" w:rsidRPr="00DE3D9F" w:rsidRDefault="009E1009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TR</w:t>
            </w:r>
          </w:p>
        </w:tc>
        <w:tc>
          <w:tcPr>
            <w:tcW w:w="425" w:type="dxa"/>
          </w:tcPr>
          <w:p w:rsidR="00DE3D9F" w:rsidRDefault="00DE3D9F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009" w:rsidRPr="00DE3D9F" w:rsidRDefault="009E1009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:rsidR="00DE3D9F" w:rsidRDefault="00DE3D9F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009" w:rsidRPr="00DE3D9F" w:rsidRDefault="009E1009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1417" w:type="dxa"/>
          </w:tcPr>
          <w:p w:rsidR="00DE3D9F" w:rsidRDefault="00DE3D9F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009" w:rsidRPr="00DE3D9F" w:rsidRDefault="009E1009" w:rsidP="00A407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D9F">
              <w:rPr>
                <w:rFonts w:ascii="Arial" w:hAnsi="Arial" w:cs="Arial"/>
                <w:b/>
                <w:sz w:val="16"/>
                <w:szCs w:val="16"/>
              </w:rPr>
              <w:t>General comments</w:t>
            </w: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  <w:tr w:rsidR="00DE3D9F" w:rsidRPr="00A4075E" w:rsidTr="00DE3D9F"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E1009" w:rsidRPr="00A4075E" w:rsidRDefault="009E1009" w:rsidP="00A4075E">
            <w:pPr>
              <w:jc w:val="both"/>
              <w:rPr>
                <w:rFonts w:ascii="Arial" w:hAnsi="Arial" w:cs="Arial"/>
              </w:rPr>
            </w:pPr>
          </w:p>
        </w:tc>
      </w:tr>
    </w:tbl>
    <w:p w:rsidR="009E1009" w:rsidRDefault="009E1009" w:rsidP="00A4075E">
      <w:pPr>
        <w:jc w:val="both"/>
        <w:rPr>
          <w:rFonts w:ascii="Arial" w:hAnsi="Arial" w:cs="Arial"/>
        </w:rPr>
      </w:pPr>
    </w:p>
    <w:p w:rsidR="00A4075E" w:rsidRPr="009E1009" w:rsidRDefault="009E1009" w:rsidP="00A4075E">
      <w:pPr>
        <w:jc w:val="both"/>
        <w:rPr>
          <w:rFonts w:ascii="Arial" w:hAnsi="Arial" w:cs="Arial"/>
          <w:sz w:val="20"/>
          <w:szCs w:val="20"/>
        </w:rPr>
      </w:pPr>
      <w:r w:rsidRPr="009E1009">
        <w:rPr>
          <w:rFonts w:ascii="Arial" w:hAnsi="Arial" w:cs="Arial"/>
          <w:sz w:val="20"/>
          <w:szCs w:val="20"/>
        </w:rPr>
        <w:t>Abb</w:t>
      </w:r>
      <w:r>
        <w:rPr>
          <w:rFonts w:ascii="Arial" w:hAnsi="Arial" w:cs="Arial"/>
          <w:sz w:val="20"/>
          <w:szCs w:val="20"/>
        </w:rPr>
        <w:t>r</w:t>
      </w:r>
      <w:r w:rsidRPr="009E1009">
        <w:rPr>
          <w:rFonts w:ascii="Arial" w:hAnsi="Arial" w:cs="Arial"/>
          <w:sz w:val="20"/>
          <w:szCs w:val="20"/>
        </w:rPr>
        <w:t>eviations:</w:t>
      </w:r>
    </w:p>
    <w:p w:rsidR="00A4075E" w:rsidRPr="009E1009" w:rsidRDefault="00A4075E" w:rsidP="009E100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E1009">
        <w:rPr>
          <w:rFonts w:ascii="Arial" w:hAnsi="Arial" w:cs="Arial"/>
          <w:sz w:val="20"/>
          <w:szCs w:val="20"/>
        </w:rPr>
        <w:t>UI:</w:t>
      </w:r>
      <w:r w:rsidRPr="009E1009">
        <w:rPr>
          <w:rFonts w:ascii="Arial" w:hAnsi="Arial" w:cs="Arial"/>
          <w:sz w:val="20"/>
          <w:szCs w:val="20"/>
        </w:rPr>
        <w:tab/>
        <w:t>Irregular expenditure Under Investigation</w:t>
      </w:r>
    </w:p>
    <w:p w:rsidR="00A4075E" w:rsidRPr="009E1009" w:rsidRDefault="00A4075E" w:rsidP="009E100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E1009">
        <w:rPr>
          <w:rFonts w:ascii="Arial" w:hAnsi="Arial" w:cs="Arial"/>
          <w:sz w:val="20"/>
          <w:szCs w:val="20"/>
        </w:rPr>
        <w:t>DP:</w:t>
      </w:r>
      <w:r w:rsidRPr="009E1009">
        <w:rPr>
          <w:rFonts w:ascii="Arial" w:hAnsi="Arial" w:cs="Arial"/>
          <w:sz w:val="20"/>
          <w:szCs w:val="20"/>
        </w:rPr>
        <w:tab/>
        <w:t>Disciplinary process initiated against responsible person</w:t>
      </w:r>
    </w:p>
    <w:p w:rsidR="00A4075E" w:rsidRPr="009E1009" w:rsidRDefault="00A4075E" w:rsidP="009E100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E1009">
        <w:rPr>
          <w:rFonts w:ascii="Arial" w:hAnsi="Arial" w:cs="Arial"/>
          <w:sz w:val="20"/>
          <w:szCs w:val="20"/>
        </w:rPr>
        <w:t>CC:</w:t>
      </w:r>
      <w:r w:rsidRPr="009E1009">
        <w:rPr>
          <w:rFonts w:ascii="Arial" w:hAnsi="Arial" w:cs="Arial"/>
          <w:sz w:val="20"/>
          <w:szCs w:val="20"/>
        </w:rPr>
        <w:tab/>
        <w:t xml:space="preserve">Criminal charges </w:t>
      </w:r>
      <w:proofErr w:type="gramStart"/>
      <w:r w:rsidRPr="009E1009">
        <w:rPr>
          <w:rFonts w:ascii="Arial" w:hAnsi="Arial" w:cs="Arial"/>
          <w:sz w:val="20"/>
          <w:szCs w:val="20"/>
        </w:rPr>
        <w:t>laid</w:t>
      </w:r>
      <w:proofErr w:type="gramEnd"/>
      <w:r w:rsidRPr="009E1009">
        <w:rPr>
          <w:rFonts w:ascii="Arial" w:hAnsi="Arial" w:cs="Arial"/>
          <w:sz w:val="20"/>
          <w:szCs w:val="20"/>
        </w:rPr>
        <w:t xml:space="preserve"> with SAPS</w:t>
      </w:r>
    </w:p>
    <w:p w:rsidR="00A4075E" w:rsidRPr="009E1009" w:rsidRDefault="00A4075E" w:rsidP="009E100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E1009">
        <w:rPr>
          <w:rFonts w:ascii="Arial" w:hAnsi="Arial" w:cs="Arial"/>
          <w:sz w:val="20"/>
          <w:szCs w:val="20"/>
        </w:rPr>
        <w:t>TR:</w:t>
      </w:r>
      <w:r w:rsidRPr="009E1009">
        <w:rPr>
          <w:rFonts w:ascii="Arial" w:hAnsi="Arial" w:cs="Arial"/>
          <w:sz w:val="20"/>
          <w:szCs w:val="20"/>
        </w:rPr>
        <w:tab/>
        <w:t>Transferred to receivables for recovery</w:t>
      </w:r>
    </w:p>
    <w:p w:rsidR="00A4075E" w:rsidRPr="009E1009" w:rsidRDefault="009E1009" w:rsidP="009E100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075E" w:rsidRPr="009E1009">
        <w:rPr>
          <w:rFonts w:ascii="Arial" w:hAnsi="Arial" w:cs="Arial"/>
          <w:sz w:val="20"/>
          <w:szCs w:val="20"/>
        </w:rPr>
        <w:t>:</w:t>
      </w:r>
      <w:r w:rsidR="00A4075E" w:rsidRPr="009E1009">
        <w:rPr>
          <w:rFonts w:ascii="Arial" w:hAnsi="Arial" w:cs="Arial"/>
          <w:sz w:val="20"/>
          <w:szCs w:val="20"/>
        </w:rPr>
        <w:tab/>
        <w:t>Paid or in process of paying in installments</w:t>
      </w:r>
    </w:p>
    <w:p w:rsidR="00A4075E" w:rsidRPr="009E1009" w:rsidRDefault="00A4075E" w:rsidP="009E100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E1009">
        <w:rPr>
          <w:rFonts w:ascii="Arial" w:hAnsi="Arial" w:cs="Arial"/>
          <w:sz w:val="20"/>
          <w:szCs w:val="20"/>
        </w:rPr>
        <w:t>WO:</w:t>
      </w:r>
      <w:r w:rsidRPr="009E1009">
        <w:rPr>
          <w:rFonts w:ascii="Arial" w:hAnsi="Arial" w:cs="Arial"/>
          <w:sz w:val="20"/>
          <w:szCs w:val="20"/>
        </w:rPr>
        <w:tab/>
        <w:t>Written-off by council as irrecoverable</w:t>
      </w:r>
    </w:p>
    <w:sectPr w:rsidR="00A4075E" w:rsidRPr="009E1009" w:rsidSect="00A407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E"/>
    <w:rsid w:val="000E4C29"/>
    <w:rsid w:val="00424FDE"/>
    <w:rsid w:val="00711BEA"/>
    <w:rsid w:val="009E1009"/>
    <w:rsid w:val="00A4075E"/>
    <w:rsid w:val="00C96EB1"/>
    <w:rsid w:val="00D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9B823DE14846B051EF15B3CE4DF4" ma:contentTypeVersion="1" ma:contentTypeDescription="Create a new document." ma:contentTypeScope="" ma:versionID="5a1292fefd1bb1adedda5bd08bf1d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B1F2E-6EA1-4169-AF52-15403DD1B5A2}"/>
</file>

<file path=customXml/itemProps2.xml><?xml version="1.0" encoding="utf-8"?>
<ds:datastoreItem xmlns:ds="http://schemas.openxmlformats.org/officeDocument/2006/customXml" ds:itemID="{4C94E2B6-1FEE-4507-AEDB-48B4076605E2}"/>
</file>

<file path=customXml/itemProps3.xml><?xml version="1.0" encoding="utf-8"?>
<ds:datastoreItem xmlns:ds="http://schemas.openxmlformats.org/officeDocument/2006/customXml" ds:itemID="{106CFEA8-A1F7-45DD-B59A-1146FDA5E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Hannetjie Strumpher</dc:creator>
  <cp:lastModifiedBy>TV Pillay</cp:lastModifiedBy>
  <cp:revision>3</cp:revision>
  <cp:lastPrinted>2013-04-19T11:18:00Z</cp:lastPrinted>
  <dcterms:created xsi:type="dcterms:W3CDTF">2013-05-10T10:13:00Z</dcterms:created>
  <dcterms:modified xsi:type="dcterms:W3CDTF">2013-05-10T11:00:00Z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0x0101005A2A9B823DE14846B051EF15B3CE4DF4</vt:lpwstr>
  </property>
</Properties>
</file>